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1" w:rsidRDefault="001358E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DEPARTMENT OF CIVIL ENGINEERING</w:t>
      </w:r>
    </w:p>
    <w:p w:rsidR="001358E1" w:rsidRDefault="001358E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NIT SRINAGAR</w:t>
      </w:r>
    </w:p>
    <w:p w:rsidR="001358E1" w:rsidRDefault="001358E1" w:rsidP="003279E0">
      <w:pPr>
        <w:rPr>
          <w:rFonts w:ascii="Times New Roman" w:hAnsi="Times New Roman" w:cs="Times New Roman"/>
          <w:sz w:val="28"/>
          <w:szCs w:val="28"/>
        </w:rPr>
      </w:pPr>
    </w:p>
    <w:p w:rsidR="003279E0" w:rsidRDefault="003279E0" w:rsidP="003279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3rd Semester Civil </w:t>
      </w:r>
      <w:r w:rsidR="005869BE">
        <w:rPr>
          <w:rFonts w:ascii="Times New Roman" w:hAnsi="Times New Roman" w:cs="Times New Roman"/>
          <w:sz w:val="28"/>
          <w:szCs w:val="28"/>
        </w:rPr>
        <w:t>(WRE)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69BE">
        <w:rPr>
          <w:rFonts w:ascii="Times New Roman" w:hAnsi="Times New Roman" w:cs="Times New Roman"/>
          <w:sz w:val="28"/>
          <w:szCs w:val="28"/>
          <w:u w:val="single"/>
        </w:rPr>
        <w:t>WATER QUALITY AND ENVIRONMENT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9E0" w:rsidRDefault="003279E0" w:rsidP="003279E0">
      <w:pPr>
        <w:rPr>
          <w:rFonts w:ascii="Times New Roman" w:hAnsi="Times New Roman" w:cs="Times New Roman"/>
          <w:b/>
          <w:sz w:val="28"/>
          <w:szCs w:val="28"/>
        </w:rPr>
      </w:pPr>
    </w:p>
    <w:p w:rsidR="003279E0" w:rsidRDefault="003279E0" w:rsidP="00327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F54D2">
        <w:rPr>
          <w:rFonts w:ascii="Times New Roman" w:hAnsi="Times New Roman" w:cs="Times New Roman"/>
          <w:b/>
          <w:sz w:val="28"/>
          <w:szCs w:val="28"/>
        </w:rPr>
        <w:t xml:space="preserve">               Assignment-1</w:t>
      </w:r>
    </w:p>
    <w:p w:rsidR="003279E0" w:rsidRDefault="003279E0" w:rsidP="003279E0">
      <w:pPr>
        <w:rPr>
          <w:rFonts w:ascii="Times New Roman" w:hAnsi="Times New Roman" w:cs="Times New Roman"/>
          <w:b/>
          <w:sz w:val="28"/>
          <w:szCs w:val="28"/>
        </w:rPr>
      </w:pP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How is the </w:t>
      </w:r>
      <w:r w:rsidRPr="004E4901">
        <w:rPr>
          <w:rFonts w:ascii="Times New Roman" w:hAnsi="Times New Roman" w:cs="Times New Roman"/>
          <w:b/>
          <w:sz w:val="28"/>
          <w:szCs w:val="28"/>
        </w:rPr>
        <w:t>ATOMIC ABSORPTION  SPECRTOPHOTOMETER</w:t>
      </w:r>
      <w:r>
        <w:rPr>
          <w:rFonts w:ascii="Times New Roman" w:hAnsi="Times New Roman" w:cs="Times New Roman"/>
          <w:sz w:val="28"/>
          <w:szCs w:val="28"/>
        </w:rPr>
        <w:t xml:space="preserve"> different  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from other conventional water testing  equipment. Highlight the various trace  </w:t>
      </w:r>
    </w:p>
    <w:p w:rsidR="003279E0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elements that can be detected by AAS.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</w:p>
    <w:p w:rsidR="004E4901" w:rsidRPr="004E4901" w:rsidRDefault="004E4901" w:rsidP="00327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Discuss the basic principle involved in the working of  </w:t>
      </w:r>
      <w:r w:rsidRPr="004E4901">
        <w:rPr>
          <w:rFonts w:ascii="Times New Roman" w:hAnsi="Times New Roman" w:cs="Times New Roman"/>
          <w:b/>
          <w:sz w:val="28"/>
          <w:szCs w:val="28"/>
        </w:rPr>
        <w:t>AAS.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What do you understand by </w:t>
      </w:r>
      <w:r w:rsidRPr="004E4901">
        <w:rPr>
          <w:rFonts w:ascii="Times New Roman" w:hAnsi="Times New Roman" w:cs="Times New Roman"/>
          <w:b/>
          <w:sz w:val="28"/>
          <w:szCs w:val="28"/>
        </w:rPr>
        <w:t>Bacteriological Indicators</w:t>
      </w:r>
      <w:r>
        <w:rPr>
          <w:rFonts w:ascii="Times New Roman" w:hAnsi="Times New Roman" w:cs="Times New Roman"/>
          <w:sz w:val="28"/>
          <w:szCs w:val="28"/>
        </w:rPr>
        <w:t xml:space="preserve">. How are they used in  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  determination of </w:t>
      </w:r>
      <w:r w:rsidRPr="004E4901">
        <w:rPr>
          <w:rFonts w:ascii="Times New Roman" w:hAnsi="Times New Roman" w:cs="Times New Roman"/>
          <w:b/>
          <w:sz w:val="28"/>
          <w:szCs w:val="28"/>
        </w:rPr>
        <w:t>Pathogenic Bacteria in Water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Also what is MPN and its 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implications.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Name and explain the Water Quality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Indicators.</w:t>
      </w: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</w:p>
    <w:p w:rsid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What type of  elements are  determined by </w:t>
      </w:r>
      <w:r w:rsidRPr="004E4901">
        <w:rPr>
          <w:rFonts w:ascii="Times New Roman" w:hAnsi="Times New Roman" w:cs="Times New Roman"/>
          <w:b/>
          <w:sz w:val="28"/>
          <w:szCs w:val="28"/>
        </w:rPr>
        <w:t>GAS CHROMATOGRAPHY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901" w:rsidRPr="004E4901" w:rsidRDefault="004E4901" w:rsidP="0032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Highlight the basic principles of this equipment</w:t>
      </w:r>
    </w:p>
    <w:p w:rsidR="00646D72" w:rsidRPr="003279E0" w:rsidRDefault="00646D72">
      <w:pPr>
        <w:rPr>
          <w:rFonts w:ascii="Times New Roman" w:hAnsi="Times New Roman" w:cs="Times New Roman"/>
          <w:sz w:val="28"/>
          <w:szCs w:val="28"/>
        </w:rPr>
      </w:pPr>
    </w:p>
    <w:sectPr w:rsidR="00646D72" w:rsidRPr="003279E0" w:rsidSect="0064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79E0"/>
    <w:rsid w:val="001358E1"/>
    <w:rsid w:val="003279E0"/>
    <w:rsid w:val="003F54D2"/>
    <w:rsid w:val="004E4901"/>
    <w:rsid w:val="005869BE"/>
    <w:rsid w:val="006135A4"/>
    <w:rsid w:val="00646D72"/>
    <w:rsid w:val="0070644B"/>
    <w:rsid w:val="009C2D66"/>
    <w:rsid w:val="00A6693C"/>
    <w:rsid w:val="00B36597"/>
    <w:rsid w:val="00CE4E8F"/>
    <w:rsid w:val="00FD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2018-10-26T16:29:00Z</dcterms:created>
  <dcterms:modified xsi:type="dcterms:W3CDTF">2020-11-13T18:19:00Z</dcterms:modified>
</cp:coreProperties>
</file>